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C52" w:rsidRDefault="00C9601F" w:rsidP="007E10D3">
      <w:pPr>
        <w:pStyle w:val="Heading1"/>
        <w:spacing w:before="0" w:line="240" w:lineRule="auto"/>
        <w:rPr>
          <w:sz w:val="24"/>
          <w:szCs w:val="24"/>
        </w:rPr>
      </w:pPr>
      <w:r w:rsidRPr="006610CD">
        <w:rPr>
          <w:sz w:val="24"/>
          <w:szCs w:val="24"/>
        </w:rPr>
        <w:t>ABSTRAK</w:t>
      </w:r>
    </w:p>
    <w:p w:rsidR="006610CD" w:rsidRPr="006610CD" w:rsidRDefault="006610CD" w:rsidP="007E10D3">
      <w:pPr>
        <w:spacing w:after="0" w:line="240" w:lineRule="auto"/>
        <w:jc w:val="center"/>
      </w:pPr>
    </w:p>
    <w:p w:rsidR="007E10D3" w:rsidRDefault="004C6C27" w:rsidP="002A7A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0D3">
        <w:rPr>
          <w:rFonts w:ascii="Times New Roman" w:hAnsi="Times New Roman" w:cs="Times New Roman"/>
          <w:b/>
          <w:sz w:val="24"/>
          <w:szCs w:val="24"/>
        </w:rPr>
        <w:t>Tingkat</w:t>
      </w:r>
      <w:r w:rsidR="002A7A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Kepatuhan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Wajib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Orang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Pribadi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Pelaporan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Surat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Pemberitahuan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Penghasilan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PPh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Tahun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2010 - 2015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Kantor </w:t>
      </w:r>
      <w:proofErr w:type="spellStart"/>
      <w:proofErr w:type="gramStart"/>
      <w:r w:rsidR="002A7AC0">
        <w:rPr>
          <w:rFonts w:ascii="Times New Roman" w:hAnsi="Times New Roman" w:cs="Times New Roman"/>
          <w:b/>
          <w:sz w:val="24"/>
          <w:szCs w:val="24"/>
        </w:rPr>
        <w:t>Pelayanan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proofErr w:type="gram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Pratama</w:t>
      </w:r>
      <w:proofErr w:type="spellEnd"/>
      <w:r w:rsidR="002A7AC0">
        <w:rPr>
          <w:rFonts w:ascii="Times New Roman" w:hAnsi="Times New Roman" w:cs="Times New Roman"/>
          <w:b/>
          <w:sz w:val="24"/>
          <w:szCs w:val="24"/>
        </w:rPr>
        <w:t xml:space="preserve"> Band</w:t>
      </w:r>
      <w:r w:rsidR="00D00300">
        <w:rPr>
          <w:rFonts w:ascii="Times New Roman" w:hAnsi="Times New Roman" w:cs="Times New Roman"/>
          <w:b/>
          <w:sz w:val="24"/>
          <w:szCs w:val="24"/>
        </w:rPr>
        <w:t>u</w:t>
      </w:r>
      <w:r w:rsidR="002A7AC0">
        <w:rPr>
          <w:rFonts w:ascii="Times New Roman" w:hAnsi="Times New Roman" w:cs="Times New Roman"/>
          <w:b/>
          <w:sz w:val="24"/>
          <w:szCs w:val="24"/>
        </w:rPr>
        <w:t xml:space="preserve">ng  </w:t>
      </w:r>
      <w:proofErr w:type="spellStart"/>
      <w:r w:rsidR="002A7AC0">
        <w:rPr>
          <w:rFonts w:ascii="Times New Roman" w:hAnsi="Times New Roman" w:cs="Times New Roman"/>
          <w:b/>
          <w:sz w:val="24"/>
          <w:szCs w:val="24"/>
        </w:rPr>
        <w:t>Cibeunying</w:t>
      </w:r>
      <w:proofErr w:type="spellEnd"/>
    </w:p>
    <w:p w:rsidR="002A7AC0" w:rsidRPr="006610CD" w:rsidRDefault="002A7AC0" w:rsidP="002A7A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0CD" w:rsidRPr="004C6C27" w:rsidRDefault="005B7944" w:rsidP="007E1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4C6C27">
        <w:rPr>
          <w:rFonts w:ascii="Times New Roman" w:hAnsi="Times New Roman" w:cs="Times New Roman"/>
          <w:b/>
          <w:sz w:val="24"/>
          <w:szCs w:val="24"/>
          <w:u w:val="single"/>
        </w:rPr>
        <w:t>Ika</w:t>
      </w:r>
      <w:proofErr w:type="spellEnd"/>
      <w:r w:rsidRPr="004C6C2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4C6C27">
        <w:rPr>
          <w:rFonts w:ascii="Times New Roman" w:hAnsi="Times New Roman" w:cs="Times New Roman"/>
          <w:b/>
          <w:sz w:val="24"/>
          <w:szCs w:val="24"/>
          <w:u w:val="single"/>
        </w:rPr>
        <w:t>Takiatul</w:t>
      </w:r>
      <w:proofErr w:type="spellEnd"/>
      <w:r w:rsidRPr="004C6C2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4C6C27">
        <w:rPr>
          <w:rFonts w:ascii="Times New Roman" w:hAnsi="Times New Roman" w:cs="Times New Roman"/>
          <w:b/>
          <w:sz w:val="24"/>
          <w:szCs w:val="24"/>
          <w:u w:val="single"/>
        </w:rPr>
        <w:t>Zahro</w:t>
      </w:r>
      <w:proofErr w:type="spellEnd"/>
    </w:p>
    <w:p w:rsidR="006610CD" w:rsidRDefault="006610CD" w:rsidP="007E1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0CD">
        <w:rPr>
          <w:rFonts w:ascii="Times New Roman" w:hAnsi="Times New Roman" w:cs="Times New Roman"/>
          <w:b/>
          <w:sz w:val="24"/>
          <w:szCs w:val="24"/>
        </w:rPr>
        <w:t>A0011311RB1003</w:t>
      </w:r>
    </w:p>
    <w:p w:rsidR="006610CD" w:rsidRPr="006610CD" w:rsidRDefault="006610CD" w:rsidP="007E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C25" w:rsidRPr="006610CD" w:rsidRDefault="00C97C25" w:rsidP="007E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dari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09E4" w:rsidRPr="006610CD">
        <w:rPr>
          <w:rFonts w:ascii="Times New Roman" w:hAnsi="Times New Roman" w:cs="Times New Roman"/>
          <w:b/>
          <w:sz w:val="24"/>
          <w:szCs w:val="24"/>
        </w:rPr>
        <w:t>ini</w:t>
      </w:r>
      <w:proofErr w:type="spellEnd"/>
      <w:r w:rsidR="003509E4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09E4" w:rsidRPr="006610CD">
        <w:rPr>
          <w:rFonts w:ascii="Times New Roman" w:hAnsi="Times New Roman" w:cs="Times New Roman"/>
          <w:b/>
          <w:sz w:val="24"/>
          <w:szCs w:val="24"/>
        </w:rPr>
        <w:t>adalah</w:t>
      </w:r>
      <w:proofErr w:type="spellEnd"/>
      <w:r w:rsidR="003509E4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09E4" w:rsidRPr="006610CD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="003509E4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09E4" w:rsidRPr="006610CD">
        <w:rPr>
          <w:rFonts w:ascii="Times New Roman" w:hAnsi="Times New Roman" w:cs="Times New Roman"/>
          <w:b/>
          <w:sz w:val="24"/>
          <w:szCs w:val="24"/>
        </w:rPr>
        <w:t>mengetahui</w:t>
      </w:r>
      <w:proofErr w:type="spellEnd"/>
      <w:r w:rsidR="003509E4" w:rsidRPr="006610CD">
        <w:rPr>
          <w:rFonts w:ascii="Times New Roman" w:hAnsi="Times New Roman" w:cs="Times New Roman"/>
          <w:b/>
          <w:sz w:val="24"/>
          <w:szCs w:val="24"/>
        </w:rPr>
        <w:t xml:space="preserve"> Tingkat </w:t>
      </w:r>
      <w:proofErr w:type="spellStart"/>
      <w:r w:rsidR="003509E4" w:rsidRPr="006610CD">
        <w:rPr>
          <w:rFonts w:ascii="Times New Roman" w:hAnsi="Times New Roman" w:cs="Times New Roman"/>
          <w:b/>
          <w:sz w:val="24"/>
          <w:szCs w:val="24"/>
        </w:rPr>
        <w:t>kepatuhan</w:t>
      </w:r>
      <w:proofErr w:type="spellEnd"/>
      <w:r w:rsidR="003509E4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09E4" w:rsidRPr="006610CD">
        <w:rPr>
          <w:rFonts w:ascii="Times New Roman" w:hAnsi="Times New Roman" w:cs="Times New Roman"/>
          <w:b/>
          <w:sz w:val="24"/>
          <w:szCs w:val="24"/>
        </w:rPr>
        <w:t>Wajib</w:t>
      </w:r>
      <w:proofErr w:type="spellEnd"/>
      <w:r w:rsidR="003509E4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09E4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3509E4" w:rsidRPr="006610CD">
        <w:rPr>
          <w:rFonts w:ascii="Times New Roman" w:hAnsi="Times New Roman" w:cs="Times New Roman"/>
          <w:b/>
          <w:sz w:val="24"/>
          <w:szCs w:val="24"/>
        </w:rPr>
        <w:t xml:space="preserve"> Orang </w:t>
      </w:r>
      <w:proofErr w:type="spellStart"/>
      <w:r w:rsidR="003509E4" w:rsidRPr="006610CD">
        <w:rPr>
          <w:rFonts w:ascii="Times New Roman" w:hAnsi="Times New Roman" w:cs="Times New Roman"/>
          <w:b/>
          <w:sz w:val="24"/>
          <w:szCs w:val="24"/>
        </w:rPr>
        <w:t>P</w:t>
      </w:r>
      <w:r w:rsidRPr="006610CD">
        <w:rPr>
          <w:rFonts w:ascii="Times New Roman" w:hAnsi="Times New Roman" w:cs="Times New Roman"/>
          <w:b/>
          <w:sz w:val="24"/>
          <w:szCs w:val="24"/>
        </w:rPr>
        <w:t>ribadi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pelaporan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SPT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Tahunan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Penghasilan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575D" w:rsidRPr="006610CD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PPh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>)</w:t>
      </w:r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Tahun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2010-2015 di KPP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Pratama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Bandung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Cibeunying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672FB" w:rsidRPr="006610CD">
        <w:rPr>
          <w:rFonts w:ascii="Times New Roman" w:hAnsi="Times New Roman" w:cs="Times New Roman"/>
          <w:b/>
          <w:sz w:val="24"/>
          <w:szCs w:val="24"/>
        </w:rPr>
        <w:t>h</w:t>
      </w:r>
      <w:r w:rsidRPr="006610CD">
        <w:rPr>
          <w:rFonts w:ascii="Times New Roman" w:hAnsi="Times New Roman" w:cs="Times New Roman"/>
          <w:b/>
          <w:sz w:val="24"/>
          <w:szCs w:val="24"/>
        </w:rPr>
        <w:t>ambatan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mem</w:t>
      </w:r>
      <w:r w:rsidR="005672FB" w:rsidRPr="006610CD">
        <w:rPr>
          <w:rFonts w:ascii="Times New Roman" w:hAnsi="Times New Roman" w:cs="Times New Roman"/>
          <w:b/>
          <w:sz w:val="24"/>
          <w:szCs w:val="24"/>
        </w:rPr>
        <w:t>pengaruhi</w:t>
      </w:r>
      <w:proofErr w:type="spellEnd"/>
      <w:r w:rsidR="005672FB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72FB" w:rsidRPr="006610CD">
        <w:rPr>
          <w:rFonts w:ascii="Times New Roman" w:hAnsi="Times New Roman" w:cs="Times New Roman"/>
          <w:b/>
          <w:sz w:val="24"/>
          <w:szCs w:val="24"/>
        </w:rPr>
        <w:t>tingkat</w:t>
      </w:r>
      <w:proofErr w:type="spellEnd"/>
      <w:r w:rsidR="005672FB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72FB" w:rsidRPr="006610CD">
        <w:rPr>
          <w:rFonts w:ascii="Times New Roman" w:hAnsi="Times New Roman" w:cs="Times New Roman"/>
          <w:b/>
          <w:sz w:val="24"/>
          <w:szCs w:val="24"/>
        </w:rPr>
        <w:t>kepatuhan</w:t>
      </w:r>
      <w:proofErr w:type="spellEnd"/>
      <w:r w:rsidR="005672FB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72FB" w:rsidRPr="006610CD">
        <w:rPr>
          <w:rFonts w:ascii="Times New Roman" w:hAnsi="Times New Roman" w:cs="Times New Roman"/>
          <w:b/>
          <w:sz w:val="24"/>
          <w:szCs w:val="24"/>
        </w:rPr>
        <w:t>wajib</w:t>
      </w:r>
      <w:proofErr w:type="spellEnd"/>
      <w:r w:rsidR="005672FB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72FB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5672FB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672FB" w:rsidRPr="006610CD">
        <w:rPr>
          <w:rFonts w:ascii="Times New Roman" w:hAnsi="Times New Roman" w:cs="Times New Roman"/>
          <w:b/>
          <w:sz w:val="24"/>
          <w:szCs w:val="24"/>
        </w:rPr>
        <w:t xml:space="preserve">orang  </w:t>
      </w:r>
      <w:proofErr w:type="spellStart"/>
      <w:r w:rsidR="005672FB" w:rsidRPr="006610CD">
        <w:rPr>
          <w:rFonts w:ascii="Times New Roman" w:hAnsi="Times New Roman" w:cs="Times New Roman"/>
          <w:b/>
          <w:sz w:val="24"/>
          <w:szCs w:val="24"/>
        </w:rPr>
        <w:t>p</w:t>
      </w:r>
      <w:r w:rsidRPr="006610CD">
        <w:rPr>
          <w:rFonts w:ascii="Times New Roman" w:hAnsi="Times New Roman" w:cs="Times New Roman"/>
          <w:b/>
          <w:sz w:val="24"/>
          <w:szCs w:val="24"/>
        </w:rPr>
        <w:t>ribadi</w:t>
      </w:r>
      <w:proofErr w:type="spellEnd"/>
      <w:proofErr w:type="gram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Pelaporan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 SPT 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Tahunan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PPh</w:t>
      </w:r>
      <w:proofErr w:type="spellEnd"/>
      <w:r w:rsidR="005672FB" w:rsidRPr="006610CD">
        <w:rPr>
          <w:rFonts w:ascii="Times New Roman" w:hAnsi="Times New Roman" w:cs="Times New Roman"/>
          <w:b/>
          <w:sz w:val="24"/>
          <w:szCs w:val="24"/>
        </w:rPr>
        <w:t>,</w:t>
      </w:r>
      <w:r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72FB" w:rsidRPr="006610CD">
        <w:rPr>
          <w:rFonts w:ascii="Times New Roman" w:hAnsi="Times New Roman" w:cs="Times New Roman"/>
          <w:b/>
          <w:sz w:val="24"/>
          <w:szCs w:val="24"/>
        </w:rPr>
        <w:t>u</w:t>
      </w:r>
      <w:r w:rsidRPr="006610CD">
        <w:rPr>
          <w:rFonts w:ascii="Times New Roman" w:hAnsi="Times New Roman" w:cs="Times New Roman"/>
          <w:b/>
          <w:sz w:val="24"/>
          <w:szCs w:val="24"/>
        </w:rPr>
        <w:t>paya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dilakukan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Meningka</w:t>
      </w:r>
      <w:r w:rsidR="00D00300">
        <w:rPr>
          <w:rFonts w:ascii="Times New Roman" w:hAnsi="Times New Roman" w:cs="Times New Roman"/>
          <w:b/>
          <w:sz w:val="24"/>
          <w:szCs w:val="24"/>
        </w:rPr>
        <w:t>t</w:t>
      </w:r>
      <w:bookmarkStart w:id="0" w:name="_GoBack"/>
      <w:bookmarkEnd w:id="0"/>
      <w:r w:rsidRPr="006610CD">
        <w:rPr>
          <w:rFonts w:ascii="Times New Roman" w:hAnsi="Times New Roman" w:cs="Times New Roman"/>
          <w:b/>
          <w:sz w:val="24"/>
          <w:szCs w:val="24"/>
        </w:rPr>
        <w:t>kan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Kepatuhan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Wajib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Orang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Pribadi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Pelaporan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SPT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Tahunan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PPh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di Kantor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Pratama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Bandung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Cibeunying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>.</w:t>
      </w:r>
    </w:p>
    <w:p w:rsidR="009860E2" w:rsidRPr="006610CD" w:rsidRDefault="000F1985" w:rsidP="007E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6610CD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ini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bersifat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deskriptif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menggunakan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teknik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pengumpulan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data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teknik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CD">
        <w:rPr>
          <w:rFonts w:ascii="Times New Roman" w:hAnsi="Times New Roman" w:cs="Times New Roman"/>
          <w:b/>
          <w:sz w:val="24"/>
          <w:szCs w:val="24"/>
        </w:rPr>
        <w:t>wawancara</w:t>
      </w:r>
      <w:proofErr w:type="spellEnd"/>
      <w:r w:rsidRPr="006610C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Hasil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pembahasan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menunjukkan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bahwa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: (1) Tingkat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kepatuhan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Wajib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Orang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Pribadi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Pelaporan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SPT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Tahunan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Penghasilan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PPh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) di KPP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Pratama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Bandung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Cibeunying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Tahun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2010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sampai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Tahun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2015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adalah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sebesar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>80.90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  <w:lang w:val="id-ID"/>
        </w:rPr>
        <w:t>%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>, 52.19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  <w:lang w:val="id-ID"/>
        </w:rPr>
        <w:t>%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>, 59.75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  <w:lang w:val="id-ID"/>
        </w:rPr>
        <w:t>%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>, 57.23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  <w:lang w:val="id-ID"/>
        </w:rPr>
        <w:t>%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 xml:space="preserve">, </w:t>
      </w:r>
      <w:proofErr w:type="spellStart"/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>dan</w:t>
      </w:r>
      <w:proofErr w:type="spellEnd"/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 xml:space="preserve"> 62.74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  <w:lang w:val="id-ID"/>
        </w:rPr>
        <w:t>%</w:t>
      </w:r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>dengan</w:t>
      </w:r>
      <w:proofErr w:type="spellEnd"/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 xml:space="preserve"> rata-rata </w:t>
      </w:r>
      <w:proofErr w:type="spellStart"/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>tingkat</w:t>
      </w:r>
      <w:proofErr w:type="spellEnd"/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>kepatuhan</w:t>
      </w:r>
      <w:proofErr w:type="spellEnd"/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>sebesar</w:t>
      </w:r>
      <w:proofErr w:type="spellEnd"/>
      <w:r w:rsidR="003B575D" w:rsidRPr="006610CD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62.56%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yakni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berada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diantara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55-64%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kategori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kurang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menunjukan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bahwa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terjadi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575D" w:rsidRPr="006610CD">
        <w:rPr>
          <w:rFonts w:ascii="Times New Roman" w:hAnsi="Times New Roman" w:cs="Times New Roman"/>
          <w:b/>
          <w:sz w:val="24"/>
          <w:szCs w:val="24"/>
        </w:rPr>
        <w:t>fluktuatif</w:t>
      </w:r>
      <w:proofErr w:type="spellEnd"/>
      <w:r w:rsidR="003B575D" w:rsidRPr="006610CD">
        <w:rPr>
          <w:rFonts w:ascii="Times New Roman" w:hAnsi="Times New Roman" w:cs="Times New Roman"/>
          <w:b/>
          <w:sz w:val="24"/>
          <w:szCs w:val="24"/>
        </w:rPr>
        <w:t xml:space="preserve">, (2)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Hambatan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mempengaruhi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tingkat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kepatuhan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wajib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pelaporan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SPT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tahunan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PPh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Orang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Pribadi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di KPP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Pratama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Bandung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Cibeunying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antara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lain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kurangnya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kesadaran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Wajib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melaporkan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SPT,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Wajib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menganggap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cara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mengisi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formulir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SPT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rumit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serta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bukti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potong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belum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terima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dari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tempat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, (3)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Upaya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yang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dilakukan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Kantor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Pelayanan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Pratama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Baandung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Cibeunying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meningkatkan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kepatuhan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Wajib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Pajak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Orang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Pribadi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yaitu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cara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memberikan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penyuluhan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tentang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860E2" w:rsidRPr="006610CD">
        <w:rPr>
          <w:rFonts w:ascii="Times New Roman" w:hAnsi="Times New Roman" w:cs="Times New Roman"/>
          <w:b/>
          <w:sz w:val="24"/>
          <w:szCs w:val="24"/>
        </w:rPr>
        <w:t>perpajakan</w:t>
      </w:r>
      <w:proofErr w:type="spellEnd"/>
      <w:r w:rsidR="009860E2" w:rsidRPr="006610CD">
        <w:rPr>
          <w:rFonts w:ascii="Times New Roman" w:hAnsi="Times New Roman" w:cs="Times New Roman"/>
          <w:b/>
          <w:sz w:val="24"/>
          <w:szCs w:val="24"/>
        </w:rPr>
        <w:t>.</w:t>
      </w:r>
    </w:p>
    <w:p w:rsidR="009860E2" w:rsidRPr="006610CD" w:rsidRDefault="009860E2" w:rsidP="007E10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610CD">
        <w:rPr>
          <w:rFonts w:ascii="Times New Roman" w:hAnsi="Times New Roman" w:cs="Times New Roman"/>
          <w:b/>
          <w:i/>
          <w:sz w:val="24"/>
          <w:szCs w:val="24"/>
        </w:rPr>
        <w:t xml:space="preserve">Kata </w:t>
      </w:r>
      <w:proofErr w:type="spellStart"/>
      <w:r w:rsidRPr="006610CD">
        <w:rPr>
          <w:rFonts w:ascii="Times New Roman" w:hAnsi="Times New Roman" w:cs="Times New Roman"/>
          <w:b/>
          <w:i/>
          <w:sz w:val="24"/>
          <w:szCs w:val="24"/>
        </w:rPr>
        <w:t>kunci</w:t>
      </w:r>
      <w:proofErr w:type="spellEnd"/>
      <w:r w:rsidRPr="006610C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 w:rsidRPr="006610CD">
        <w:rPr>
          <w:rFonts w:ascii="Times New Roman" w:hAnsi="Times New Roman" w:cs="Times New Roman"/>
          <w:b/>
          <w:i/>
          <w:sz w:val="24"/>
          <w:szCs w:val="24"/>
        </w:rPr>
        <w:t>Kepatuhan</w:t>
      </w:r>
      <w:proofErr w:type="spellEnd"/>
      <w:r w:rsidRPr="006610CD">
        <w:rPr>
          <w:rFonts w:ascii="Times New Roman" w:hAnsi="Times New Roman" w:cs="Times New Roman"/>
          <w:b/>
          <w:i/>
          <w:sz w:val="24"/>
          <w:szCs w:val="24"/>
        </w:rPr>
        <w:t xml:space="preserve"> WPOP, </w:t>
      </w:r>
      <w:proofErr w:type="spellStart"/>
      <w:r w:rsidRPr="006610CD">
        <w:rPr>
          <w:rFonts w:ascii="Times New Roman" w:hAnsi="Times New Roman" w:cs="Times New Roman"/>
          <w:b/>
          <w:i/>
          <w:sz w:val="24"/>
          <w:szCs w:val="24"/>
        </w:rPr>
        <w:t>Pelaporan</w:t>
      </w:r>
      <w:proofErr w:type="spellEnd"/>
      <w:r w:rsidRPr="006610CD">
        <w:rPr>
          <w:rFonts w:ascii="Times New Roman" w:hAnsi="Times New Roman" w:cs="Times New Roman"/>
          <w:b/>
          <w:i/>
          <w:sz w:val="24"/>
          <w:szCs w:val="24"/>
        </w:rPr>
        <w:t>, SPT.</w:t>
      </w:r>
    </w:p>
    <w:p w:rsidR="003B575D" w:rsidRPr="006610CD" w:rsidRDefault="003B575D" w:rsidP="007E10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610C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97C25" w:rsidRPr="006610CD" w:rsidRDefault="00C97C25" w:rsidP="007E10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7C25" w:rsidRPr="006610CD" w:rsidRDefault="00C97C25" w:rsidP="007E10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7C25" w:rsidRPr="006610CD" w:rsidRDefault="00C97C25" w:rsidP="007E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6BDE" w:rsidRPr="006610CD" w:rsidRDefault="00746BDE" w:rsidP="007E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72CB" w:rsidRPr="006610CD" w:rsidRDefault="00DA72CB" w:rsidP="007E10D3">
      <w:pPr>
        <w:spacing w:after="0" w:line="240" w:lineRule="auto"/>
        <w:jc w:val="both"/>
        <w:rPr>
          <w:b/>
          <w:sz w:val="24"/>
          <w:szCs w:val="24"/>
        </w:rPr>
      </w:pPr>
    </w:p>
    <w:sectPr w:rsidR="00DA72CB" w:rsidRPr="006610CD" w:rsidSect="00204B19">
      <w:footerReference w:type="default" r:id="rId8"/>
      <w:pgSz w:w="12242" w:h="20163" w:code="5"/>
      <w:pgMar w:top="2268" w:right="1701" w:bottom="3119" w:left="2268" w:header="1134" w:footer="2552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EB4" w:rsidRDefault="00B26EB4" w:rsidP="00303A5C">
      <w:pPr>
        <w:spacing w:after="0" w:line="240" w:lineRule="auto"/>
      </w:pPr>
      <w:r>
        <w:separator/>
      </w:r>
    </w:p>
  </w:endnote>
  <w:endnote w:type="continuationSeparator" w:id="0">
    <w:p w:rsidR="00B26EB4" w:rsidRDefault="00B26EB4" w:rsidP="00303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34962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04B19" w:rsidRDefault="00204B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0300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303A5C" w:rsidRDefault="00303A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EB4" w:rsidRDefault="00B26EB4" w:rsidP="00303A5C">
      <w:pPr>
        <w:spacing w:after="0" w:line="240" w:lineRule="auto"/>
      </w:pPr>
      <w:r>
        <w:separator/>
      </w:r>
    </w:p>
  </w:footnote>
  <w:footnote w:type="continuationSeparator" w:id="0">
    <w:p w:rsidR="00B26EB4" w:rsidRDefault="00B26EB4" w:rsidP="00303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60A"/>
    <w:multiLevelType w:val="hybridMultilevel"/>
    <w:tmpl w:val="D52C7476"/>
    <w:lvl w:ilvl="0" w:tplc="7F6818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8341D0"/>
    <w:multiLevelType w:val="hybridMultilevel"/>
    <w:tmpl w:val="C0922A98"/>
    <w:lvl w:ilvl="0" w:tplc="624690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AF66EF"/>
    <w:multiLevelType w:val="hybridMultilevel"/>
    <w:tmpl w:val="3794B030"/>
    <w:lvl w:ilvl="0" w:tplc="946459DE">
      <w:start w:val="1"/>
      <w:numFmt w:val="decimal"/>
      <w:lvlText w:val="%1."/>
      <w:lvlJc w:val="left"/>
      <w:pPr>
        <w:ind w:left="2073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01F"/>
    <w:rsid w:val="000A457F"/>
    <w:rsid w:val="000F1985"/>
    <w:rsid w:val="00204B19"/>
    <w:rsid w:val="002A7AC0"/>
    <w:rsid w:val="00303A5C"/>
    <w:rsid w:val="00311E07"/>
    <w:rsid w:val="003509E4"/>
    <w:rsid w:val="0035658C"/>
    <w:rsid w:val="003B575D"/>
    <w:rsid w:val="00402A46"/>
    <w:rsid w:val="00417A9A"/>
    <w:rsid w:val="0044203E"/>
    <w:rsid w:val="004C6C27"/>
    <w:rsid w:val="005672FB"/>
    <w:rsid w:val="005B7944"/>
    <w:rsid w:val="00642857"/>
    <w:rsid w:val="006610CD"/>
    <w:rsid w:val="00746BDE"/>
    <w:rsid w:val="007776A7"/>
    <w:rsid w:val="0079169A"/>
    <w:rsid w:val="007E10D3"/>
    <w:rsid w:val="007F24F6"/>
    <w:rsid w:val="0080665B"/>
    <w:rsid w:val="009860E2"/>
    <w:rsid w:val="009F449D"/>
    <w:rsid w:val="00A6231D"/>
    <w:rsid w:val="00AE170F"/>
    <w:rsid w:val="00B26EB4"/>
    <w:rsid w:val="00C125D0"/>
    <w:rsid w:val="00C9601F"/>
    <w:rsid w:val="00C97C25"/>
    <w:rsid w:val="00D00300"/>
    <w:rsid w:val="00D86544"/>
    <w:rsid w:val="00D92D6E"/>
    <w:rsid w:val="00DA72CB"/>
    <w:rsid w:val="00EA2F4B"/>
    <w:rsid w:val="00FA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01F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01F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ListParagraph">
    <w:name w:val="List Paragraph"/>
    <w:basedOn w:val="Normal"/>
    <w:uiPriority w:val="34"/>
    <w:qFormat/>
    <w:rsid w:val="00C97C25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303A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A5C"/>
  </w:style>
  <w:style w:type="paragraph" w:styleId="Footer">
    <w:name w:val="footer"/>
    <w:basedOn w:val="Normal"/>
    <w:link w:val="FooterChar"/>
    <w:uiPriority w:val="99"/>
    <w:unhideWhenUsed/>
    <w:rsid w:val="00303A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A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01F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01F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ListParagraph">
    <w:name w:val="List Paragraph"/>
    <w:basedOn w:val="Normal"/>
    <w:uiPriority w:val="34"/>
    <w:qFormat/>
    <w:rsid w:val="00C97C25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303A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A5C"/>
  </w:style>
  <w:style w:type="paragraph" w:styleId="Footer">
    <w:name w:val="footer"/>
    <w:basedOn w:val="Normal"/>
    <w:link w:val="FooterChar"/>
    <w:uiPriority w:val="99"/>
    <w:unhideWhenUsed/>
    <w:rsid w:val="00303A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Gafa_Umi</dc:creator>
  <cp:lastModifiedBy>Gafa_Umi</cp:lastModifiedBy>
  <cp:revision>19</cp:revision>
  <dcterms:created xsi:type="dcterms:W3CDTF">2016-06-15T23:23:00Z</dcterms:created>
  <dcterms:modified xsi:type="dcterms:W3CDTF">2016-09-03T07:44:00Z</dcterms:modified>
</cp:coreProperties>
</file>